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9B" w:rsidRDefault="006E099B" w:rsidP="006E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noProof/>
        </w:rPr>
        <w:drawing>
          <wp:inline distT="0" distB="0" distL="0" distR="0" wp14:anchorId="5CCA432D" wp14:editId="567FF687">
            <wp:extent cx="1485900" cy="14668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9B" w:rsidRDefault="006E099B" w:rsidP="006E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  <w:r w:rsidRPr="00926253">
        <w:rPr>
          <w:rFonts w:ascii="Times New Roman" w:hAnsi="Times New Roman" w:cs="Times New Roman"/>
          <w:b/>
          <w:sz w:val="28"/>
          <w:szCs w:val="28"/>
          <w:u w:val="single"/>
        </w:rPr>
        <w:t xml:space="preserve">nesenia </w:t>
      </w:r>
    </w:p>
    <w:p w:rsidR="006E099B" w:rsidRPr="00926253" w:rsidRDefault="006E099B" w:rsidP="006E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99B" w:rsidRPr="00926253" w:rsidRDefault="006E099B" w:rsidP="006E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26253">
        <w:rPr>
          <w:rFonts w:ascii="Times New Roman" w:hAnsi="Times New Roman" w:cs="Times New Roman"/>
          <w:b/>
          <w:sz w:val="28"/>
          <w:szCs w:val="28"/>
        </w:rPr>
        <w:t>. riadne  zasadnutia Obecného zastupiteľstva   v Ruskovciach</w:t>
      </w:r>
    </w:p>
    <w:p w:rsidR="006E099B" w:rsidRDefault="006E099B" w:rsidP="006E099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zo dňa </w:t>
      </w:r>
      <w:r w:rsidR="0061208D">
        <w:rPr>
          <w:rFonts w:ascii="Times New Roman" w:hAnsi="Times New Roman" w:cs="Times New Roman"/>
          <w:b/>
          <w:sz w:val="28"/>
          <w:szCs w:val="28"/>
        </w:rPr>
        <w:t>27.09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6E099B" w:rsidRDefault="006E099B" w:rsidP="006E099B"/>
    <w:p w:rsidR="006E099B" w:rsidRPr="00F0310A" w:rsidRDefault="006E099B" w:rsidP="006E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0A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:rsidR="006E099B" w:rsidRDefault="006E099B" w:rsidP="006E099B"/>
    <w:p w:rsidR="006E099B" w:rsidRPr="003666D2" w:rsidRDefault="006E099B" w:rsidP="006E09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  <w:r w:rsidRPr="003666D2"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 xml:space="preserve">Úprava rozpočtu č. 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>4</w:t>
      </w:r>
      <w:r w:rsidRPr="003666D2"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>/2024</w:t>
      </w:r>
    </w:p>
    <w:p w:rsidR="006E099B" w:rsidRPr="00F0310A" w:rsidRDefault="006E099B" w:rsidP="006E09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6E099B" w:rsidRDefault="006E099B" w:rsidP="006E099B"/>
    <w:p w:rsidR="006E099B" w:rsidRPr="004835A8" w:rsidRDefault="006E099B" w:rsidP="006E09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4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0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0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Pr="004835A8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schválilo jednohlasne</w:t>
      </w: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</w:t>
      </w: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-------------------------------------------------------------</w:t>
      </w:r>
    </w:p>
    <w:p w:rsidR="006E099B" w:rsidRDefault="006E099B" w:rsidP="006E099B"/>
    <w:p w:rsidR="006E099B" w:rsidRDefault="006E099B" w:rsidP="006E099B">
      <w:pPr>
        <w:jc w:val="center"/>
        <w:rPr>
          <w:b/>
          <w:sz w:val="24"/>
          <w:szCs w:val="24"/>
        </w:rPr>
      </w:pPr>
      <w:r w:rsidRPr="00F0310A">
        <w:rPr>
          <w:b/>
          <w:sz w:val="24"/>
          <w:szCs w:val="24"/>
        </w:rPr>
        <w:t>Uznesenie č.</w:t>
      </w:r>
      <w:r>
        <w:rPr>
          <w:b/>
          <w:sz w:val="24"/>
          <w:szCs w:val="24"/>
        </w:rPr>
        <w:t>54</w:t>
      </w:r>
    </w:p>
    <w:p w:rsidR="006E099B" w:rsidRDefault="006E099B" w:rsidP="006E099B">
      <w:pPr>
        <w:jc w:val="center"/>
        <w:rPr>
          <w:b/>
          <w:sz w:val="24"/>
          <w:szCs w:val="24"/>
        </w:rPr>
      </w:pPr>
    </w:p>
    <w:p w:rsidR="006E099B" w:rsidRPr="003666D2" w:rsidRDefault="006E099B" w:rsidP="006E099B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Návrh na schválenie – Evidencia pozemkov vhodných na náhradnú výsadbu</w:t>
      </w:r>
    </w:p>
    <w:p w:rsidR="006E099B" w:rsidRDefault="006E099B" w:rsidP="006E09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99B" w:rsidRPr="004835A8" w:rsidRDefault="006E099B" w:rsidP="006E09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4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0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0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schválilo jednohlasne</w:t>
      </w:r>
    </w:p>
    <w:p w:rsidR="006E099B" w:rsidRPr="004835A8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-------------------------------------------------------------</w:t>
      </w: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10A">
        <w:rPr>
          <w:b/>
          <w:sz w:val="24"/>
          <w:szCs w:val="24"/>
        </w:rPr>
        <w:t>Uznesenie č.</w:t>
      </w:r>
      <w:r>
        <w:rPr>
          <w:b/>
          <w:sz w:val="24"/>
          <w:szCs w:val="24"/>
        </w:rPr>
        <w:t>55</w:t>
      </w:r>
    </w:p>
    <w:p w:rsidR="006E099B" w:rsidRPr="00F0310A" w:rsidRDefault="006E099B" w:rsidP="006E099B">
      <w:pPr>
        <w:rPr>
          <w:rFonts w:ascii="Times New Roman" w:hAnsi="Times New Roman" w:cs="Times New Roman"/>
          <w:sz w:val="24"/>
          <w:szCs w:val="24"/>
        </w:rPr>
      </w:pPr>
    </w:p>
    <w:p w:rsidR="006E099B" w:rsidRDefault="006E099B" w:rsidP="006E099B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Žiadosť o odpredaj pozemku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361/70 </w:t>
      </w:r>
    </w:p>
    <w:p w:rsidR="006E099B" w:rsidRPr="003666D2" w:rsidRDefault="006E099B" w:rsidP="006E099B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E099B" w:rsidRPr="004835A8" w:rsidRDefault="006E099B" w:rsidP="006E09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4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0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0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6E099B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schválilo jednohlasne</w:t>
      </w:r>
    </w:p>
    <w:p w:rsidR="006E099B" w:rsidRPr="004835A8" w:rsidRDefault="006E099B" w:rsidP="006E0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6E099B" w:rsidRPr="006F45AD" w:rsidRDefault="006E099B" w:rsidP="006E099B">
      <w:pPr>
        <w:pBdr>
          <w:bottom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6F45A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</w:t>
      </w:r>
    </w:p>
    <w:p w:rsidR="006E099B" w:rsidRDefault="006E099B" w:rsidP="006E099B">
      <w:pPr>
        <w:rPr>
          <w:i/>
        </w:rPr>
      </w:pPr>
    </w:p>
    <w:p w:rsidR="006E099B" w:rsidRPr="003666D2" w:rsidRDefault="006E099B" w:rsidP="006E099B">
      <w:pPr>
        <w:rPr>
          <w:i/>
        </w:rPr>
      </w:pPr>
    </w:p>
    <w:p w:rsidR="006E099B" w:rsidRPr="003666D2" w:rsidRDefault="006E099B" w:rsidP="006E099B">
      <w:pPr>
        <w:rPr>
          <w:i/>
        </w:rPr>
      </w:pPr>
      <w:r w:rsidRPr="003666D2">
        <w:rPr>
          <w:i/>
        </w:rPr>
        <w:t xml:space="preserve">V Ruskovciach,  </w:t>
      </w:r>
      <w:r>
        <w:rPr>
          <w:i/>
        </w:rPr>
        <w:t>27.09</w:t>
      </w:r>
      <w:r w:rsidRPr="003666D2">
        <w:rPr>
          <w:i/>
        </w:rPr>
        <w:t xml:space="preserve">.2024                                                                                      Marián </w:t>
      </w:r>
      <w:proofErr w:type="spellStart"/>
      <w:r w:rsidRPr="003666D2">
        <w:rPr>
          <w:i/>
        </w:rPr>
        <w:t>Adamec</w:t>
      </w:r>
      <w:proofErr w:type="spellEnd"/>
    </w:p>
    <w:p w:rsidR="006E099B" w:rsidRPr="003666D2" w:rsidRDefault="006E099B" w:rsidP="006E099B">
      <w:pPr>
        <w:rPr>
          <w:i/>
        </w:rPr>
      </w:pPr>
      <w:r w:rsidRPr="003666D2">
        <w:rPr>
          <w:i/>
        </w:rPr>
        <w:t xml:space="preserve">                                                                                                                                         Starosta obce</w:t>
      </w:r>
    </w:p>
    <w:p w:rsidR="006E099B" w:rsidRPr="00F0310A" w:rsidRDefault="006E099B" w:rsidP="006E099B">
      <w:pPr>
        <w:rPr>
          <w:rFonts w:ascii="Times New Roman" w:hAnsi="Times New Roman" w:cs="Times New Roman"/>
          <w:sz w:val="24"/>
          <w:szCs w:val="24"/>
        </w:rPr>
      </w:pPr>
    </w:p>
    <w:p w:rsidR="006E099B" w:rsidRPr="00F0310A" w:rsidRDefault="006E099B" w:rsidP="006E099B">
      <w:pPr>
        <w:rPr>
          <w:rFonts w:ascii="Times New Roman" w:hAnsi="Times New Roman" w:cs="Times New Roman"/>
          <w:sz w:val="24"/>
          <w:szCs w:val="24"/>
        </w:rPr>
      </w:pPr>
    </w:p>
    <w:p w:rsidR="006E099B" w:rsidRPr="00F0310A" w:rsidRDefault="006E099B" w:rsidP="006E099B">
      <w:pPr>
        <w:rPr>
          <w:rFonts w:ascii="Times New Roman" w:hAnsi="Times New Roman" w:cs="Times New Roman"/>
          <w:sz w:val="24"/>
          <w:szCs w:val="24"/>
        </w:rPr>
      </w:pPr>
    </w:p>
    <w:p w:rsidR="0004507F" w:rsidRDefault="0004507F"/>
    <w:sectPr w:rsidR="0004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9B"/>
    <w:rsid w:val="0004507F"/>
    <w:rsid w:val="0061208D"/>
    <w:rsid w:val="006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5AA"/>
  <w15:chartTrackingRefBased/>
  <w15:docId w15:val="{C686AD71-5D67-46D4-86EF-E83AFBC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E09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GRZNÁROVÁ Veronika</dc:creator>
  <cp:keywords/>
  <dc:description/>
  <cp:lastModifiedBy>GRZNÁROVÁ Veronika</cp:lastModifiedBy>
  <cp:revision>2</cp:revision>
  <dcterms:created xsi:type="dcterms:W3CDTF">2024-10-03T05:51:00Z</dcterms:created>
  <dcterms:modified xsi:type="dcterms:W3CDTF">2024-10-03T05:55:00Z</dcterms:modified>
</cp:coreProperties>
</file>