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A08" w:rsidRPr="00F209C5" w:rsidRDefault="00186A08" w:rsidP="00186A0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209C5">
        <w:rPr>
          <w:rFonts w:ascii="Times New Roman" w:hAnsi="Times New Roman" w:cs="Times New Roman"/>
          <w:b/>
          <w:sz w:val="28"/>
          <w:szCs w:val="28"/>
          <w:u w:val="single"/>
        </w:rPr>
        <w:t xml:space="preserve">Uznesenia </w:t>
      </w:r>
    </w:p>
    <w:p w:rsidR="00186A08" w:rsidRDefault="00186A08" w:rsidP="00186A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 riadne </w:t>
      </w:r>
      <w:r w:rsidRPr="00C52B30">
        <w:rPr>
          <w:rFonts w:ascii="Times New Roman" w:hAnsi="Times New Roman" w:cs="Times New Roman"/>
          <w:b/>
          <w:sz w:val="24"/>
          <w:szCs w:val="24"/>
        </w:rPr>
        <w:t xml:space="preserve"> zasadnutia Obe</w:t>
      </w:r>
      <w:r>
        <w:rPr>
          <w:rFonts w:ascii="Times New Roman" w:hAnsi="Times New Roman" w:cs="Times New Roman"/>
          <w:b/>
          <w:sz w:val="24"/>
          <w:szCs w:val="24"/>
        </w:rPr>
        <w:t>cného zastupiteľstva   v Ruskovciach</w:t>
      </w:r>
    </w:p>
    <w:p w:rsidR="00186A08" w:rsidRDefault="00186A08" w:rsidP="00186A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zo dňa 12.04.2023</w:t>
      </w:r>
    </w:p>
    <w:p w:rsidR="00186A08" w:rsidRPr="00C52B30" w:rsidRDefault="00186A08" w:rsidP="00186A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6A08" w:rsidRDefault="00186A08" w:rsidP="00186A08">
      <w:pPr>
        <w:rPr>
          <w:b/>
          <w:sz w:val="24"/>
          <w:szCs w:val="24"/>
        </w:rPr>
      </w:pPr>
      <w:r w:rsidRPr="00467AC5">
        <w:rPr>
          <w:b/>
          <w:sz w:val="24"/>
          <w:szCs w:val="24"/>
        </w:rPr>
        <w:t xml:space="preserve">                                                   </w:t>
      </w:r>
      <w:r>
        <w:rPr>
          <w:b/>
          <w:sz w:val="24"/>
          <w:szCs w:val="24"/>
        </w:rPr>
        <w:t xml:space="preserve">                  Uznesenie č.14</w:t>
      </w:r>
    </w:p>
    <w:p w:rsidR="00186A08" w:rsidRPr="00467AC5" w:rsidRDefault="00186A08" w:rsidP="00186A08">
      <w:pPr>
        <w:rPr>
          <w:b/>
          <w:sz w:val="24"/>
          <w:szCs w:val="24"/>
        </w:rPr>
      </w:pPr>
    </w:p>
    <w:p w:rsidR="00186A08" w:rsidRDefault="00186A08" w:rsidP="00186A0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Hlavné úlohy kontrolnej činnosti na 1. polrok 2023</w:t>
      </w:r>
    </w:p>
    <w:p w:rsidR="00186A08" w:rsidRPr="00DA6836" w:rsidRDefault="00186A08" w:rsidP="00186A08">
      <w:pPr>
        <w:rPr>
          <w:rFonts w:ascii="Times New Roman" w:hAnsi="Times New Roman" w:cs="Times New Roman"/>
          <w:b/>
        </w:rPr>
      </w:pPr>
    </w:p>
    <w:p w:rsidR="00186A08" w:rsidRDefault="00186A08" w:rsidP="00186A08">
      <w:pPr>
        <w:rPr>
          <w:rFonts w:ascii="Times New Roman" w:hAnsi="Times New Roman" w:cs="Times New Roman"/>
          <w:sz w:val="24"/>
          <w:szCs w:val="24"/>
        </w:rPr>
      </w:pPr>
      <w:r w:rsidRPr="00C52B30">
        <w:rPr>
          <w:rFonts w:ascii="Times New Roman" w:hAnsi="Times New Roman" w:cs="Times New Roman"/>
          <w:sz w:val="24"/>
          <w:szCs w:val="24"/>
        </w:rPr>
        <w:t xml:space="preserve">Obecné zastupiteľstvo v Ruskovciach </w:t>
      </w:r>
    </w:p>
    <w:p w:rsidR="00186A08" w:rsidRPr="00C52B30" w:rsidRDefault="00186A08" w:rsidP="00186A08">
      <w:pPr>
        <w:rPr>
          <w:rFonts w:ascii="Times New Roman" w:hAnsi="Times New Roman" w:cs="Times New Roman"/>
          <w:sz w:val="24"/>
          <w:szCs w:val="24"/>
        </w:rPr>
      </w:pPr>
    </w:p>
    <w:p w:rsidR="00186A08" w:rsidRPr="00C52B30" w:rsidRDefault="00186A08" w:rsidP="00186A0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Berie na vedomie</w:t>
      </w:r>
    </w:p>
    <w:p w:rsidR="00186A08" w:rsidRDefault="00186A08" w:rsidP="00186A08">
      <w:r>
        <w:t xml:space="preserve">       ...................................................................................................................................</w:t>
      </w:r>
    </w:p>
    <w:p w:rsidR="00186A08" w:rsidRPr="00C52B30" w:rsidRDefault="00186A08" w:rsidP="00186A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6A08" w:rsidRDefault="00186A08" w:rsidP="00186A08">
      <w:pPr>
        <w:rPr>
          <w:b/>
          <w:sz w:val="24"/>
          <w:szCs w:val="24"/>
        </w:rPr>
      </w:pPr>
      <w:r w:rsidRPr="00467AC5">
        <w:rPr>
          <w:b/>
          <w:sz w:val="24"/>
          <w:szCs w:val="24"/>
        </w:rPr>
        <w:t xml:space="preserve">                                                   </w:t>
      </w:r>
      <w:r>
        <w:rPr>
          <w:b/>
          <w:sz w:val="24"/>
          <w:szCs w:val="24"/>
        </w:rPr>
        <w:t xml:space="preserve">                  Uznesenie č.15</w:t>
      </w:r>
    </w:p>
    <w:p w:rsidR="00186A08" w:rsidRDefault="00186A08" w:rsidP="00186A08">
      <w:pPr>
        <w:rPr>
          <w:b/>
          <w:sz w:val="24"/>
          <w:szCs w:val="24"/>
        </w:rPr>
      </w:pPr>
    </w:p>
    <w:p w:rsidR="00186A08" w:rsidRDefault="00186A08" w:rsidP="00186A08">
      <w:p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Návrh doplnku č.6 k VZN 1/2008 </w:t>
      </w:r>
    </w:p>
    <w:p w:rsidR="00186A08" w:rsidRPr="00467AC5" w:rsidRDefault="00186A08" w:rsidP="00186A08">
      <w:pPr>
        <w:rPr>
          <w:b/>
          <w:sz w:val="24"/>
          <w:szCs w:val="24"/>
        </w:rPr>
      </w:pPr>
    </w:p>
    <w:p w:rsidR="00186A08" w:rsidRPr="00C52B30" w:rsidRDefault="00186A08" w:rsidP="00186A08">
      <w:pPr>
        <w:rPr>
          <w:rFonts w:ascii="Times New Roman" w:hAnsi="Times New Roman" w:cs="Times New Roman"/>
          <w:sz w:val="24"/>
          <w:szCs w:val="24"/>
        </w:rPr>
      </w:pPr>
      <w:r w:rsidRPr="00C52B30">
        <w:rPr>
          <w:rFonts w:ascii="Times New Roman" w:hAnsi="Times New Roman" w:cs="Times New Roman"/>
          <w:sz w:val="24"/>
          <w:szCs w:val="24"/>
        </w:rPr>
        <w:t xml:space="preserve">Obecné zastupiteľstvo v Ruskovciach </w:t>
      </w:r>
    </w:p>
    <w:p w:rsidR="00186A08" w:rsidRPr="00C52B30" w:rsidRDefault="00186A08" w:rsidP="00186A08">
      <w:pPr>
        <w:rPr>
          <w:rFonts w:ascii="Times New Roman" w:hAnsi="Times New Roman" w:cs="Times New Roman"/>
          <w:b/>
          <w:sz w:val="24"/>
          <w:szCs w:val="24"/>
        </w:rPr>
      </w:pPr>
      <w:r w:rsidRPr="00C52B30">
        <w:rPr>
          <w:rFonts w:ascii="Times New Roman" w:hAnsi="Times New Roman" w:cs="Times New Roman"/>
          <w:b/>
          <w:sz w:val="24"/>
          <w:szCs w:val="24"/>
        </w:rPr>
        <w:t>Schvaľuje:</w:t>
      </w:r>
    </w:p>
    <w:p w:rsidR="00186A08" w:rsidRPr="00C52B30" w:rsidRDefault="00186A08" w:rsidP="00186A08">
      <w:pPr>
        <w:rPr>
          <w:rFonts w:ascii="Times New Roman" w:hAnsi="Times New Roman" w:cs="Times New Roman"/>
          <w:sz w:val="24"/>
          <w:szCs w:val="24"/>
        </w:rPr>
      </w:pPr>
      <w:r w:rsidRPr="00C52B30">
        <w:rPr>
          <w:rFonts w:ascii="Times New Roman" w:hAnsi="Times New Roman" w:cs="Times New Roman"/>
          <w:sz w:val="24"/>
          <w:szCs w:val="24"/>
        </w:rPr>
        <w:t>Hlasovanie:</w:t>
      </w:r>
    </w:p>
    <w:p w:rsidR="00186A08" w:rsidRPr="00C52B30" w:rsidRDefault="00186A08" w:rsidP="00186A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Prítomní poslanci:</w:t>
      </w:r>
    </w:p>
    <w:p w:rsidR="00186A08" w:rsidRPr="00C52B30" w:rsidRDefault="00186A08" w:rsidP="00186A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ZA:  6</w:t>
      </w:r>
      <w:r w:rsidRPr="00C52B3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PROTI:      0     ZDRŽALO SA:       0</w:t>
      </w:r>
    </w:p>
    <w:p w:rsidR="00186A08" w:rsidRDefault="00186A08" w:rsidP="00186A08">
      <w:pPr>
        <w:rPr>
          <w:sz w:val="24"/>
          <w:szCs w:val="24"/>
        </w:rPr>
      </w:pPr>
      <w:r>
        <w:rPr>
          <w:sz w:val="24"/>
          <w:szCs w:val="24"/>
        </w:rPr>
        <w:t>Uznesenie bolo prijaté jednohlasne</w:t>
      </w:r>
    </w:p>
    <w:p w:rsidR="00186A08" w:rsidRDefault="00186A08" w:rsidP="00186A08">
      <w:r>
        <w:t xml:space="preserve">    ...................................................................................................................................</w:t>
      </w:r>
    </w:p>
    <w:p w:rsidR="00186A08" w:rsidRDefault="00186A08" w:rsidP="00186A08"/>
    <w:p w:rsidR="00186A08" w:rsidRPr="00C52B30" w:rsidRDefault="00186A08" w:rsidP="00186A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6A08" w:rsidRDefault="00186A08" w:rsidP="00186A08">
      <w:pPr>
        <w:rPr>
          <w:b/>
          <w:sz w:val="24"/>
          <w:szCs w:val="24"/>
        </w:rPr>
      </w:pPr>
      <w:r w:rsidRPr="00467AC5">
        <w:rPr>
          <w:b/>
          <w:sz w:val="24"/>
          <w:szCs w:val="24"/>
        </w:rPr>
        <w:t xml:space="preserve">                                                   </w:t>
      </w:r>
      <w:r>
        <w:rPr>
          <w:b/>
          <w:sz w:val="24"/>
          <w:szCs w:val="24"/>
        </w:rPr>
        <w:t xml:space="preserve">                  Uznesenie č.16</w:t>
      </w:r>
    </w:p>
    <w:p w:rsidR="00186A08" w:rsidRDefault="00186A08" w:rsidP="00186A08">
      <w:pPr>
        <w:rPr>
          <w:b/>
          <w:sz w:val="24"/>
          <w:szCs w:val="24"/>
        </w:rPr>
      </w:pPr>
    </w:p>
    <w:p w:rsidR="00186A08" w:rsidRPr="004D2AD0" w:rsidRDefault="00186A08" w:rsidP="00186A08">
      <w:pPr>
        <w:rPr>
          <w:rFonts w:eastAsia="Times New Roman"/>
          <w:bCs/>
        </w:rPr>
      </w:pPr>
      <w:r w:rsidRPr="004D2AD0">
        <w:rPr>
          <w:rFonts w:eastAsia="Times New Roman"/>
          <w:bCs/>
        </w:rPr>
        <w:t>Schválenie dotácie pre CVČ v Bánovciach nad Bebravou</w:t>
      </w:r>
    </w:p>
    <w:p w:rsidR="00186A08" w:rsidRPr="00467AC5" w:rsidRDefault="00186A08" w:rsidP="00186A08">
      <w:pPr>
        <w:rPr>
          <w:b/>
          <w:sz w:val="24"/>
          <w:szCs w:val="24"/>
        </w:rPr>
      </w:pPr>
    </w:p>
    <w:p w:rsidR="00186A08" w:rsidRPr="00C52B30" w:rsidRDefault="00186A08" w:rsidP="00186A08">
      <w:pPr>
        <w:rPr>
          <w:rFonts w:ascii="Times New Roman" w:hAnsi="Times New Roman" w:cs="Times New Roman"/>
          <w:sz w:val="24"/>
          <w:szCs w:val="24"/>
        </w:rPr>
      </w:pPr>
      <w:r w:rsidRPr="00C52B30">
        <w:rPr>
          <w:rFonts w:ascii="Times New Roman" w:hAnsi="Times New Roman" w:cs="Times New Roman"/>
          <w:sz w:val="24"/>
          <w:szCs w:val="24"/>
        </w:rPr>
        <w:t xml:space="preserve">Obecné zastupiteľstvo v Ruskovciach </w:t>
      </w:r>
    </w:p>
    <w:p w:rsidR="00186A08" w:rsidRPr="00C52B30" w:rsidRDefault="00186A08" w:rsidP="00186A08">
      <w:pPr>
        <w:rPr>
          <w:rFonts w:ascii="Times New Roman" w:hAnsi="Times New Roman" w:cs="Times New Roman"/>
          <w:b/>
          <w:sz w:val="24"/>
          <w:szCs w:val="24"/>
        </w:rPr>
      </w:pPr>
      <w:r w:rsidRPr="00C52B30">
        <w:rPr>
          <w:rFonts w:ascii="Times New Roman" w:hAnsi="Times New Roman" w:cs="Times New Roman"/>
          <w:b/>
          <w:sz w:val="24"/>
          <w:szCs w:val="24"/>
        </w:rPr>
        <w:t>Schvaľuje:</w:t>
      </w:r>
    </w:p>
    <w:p w:rsidR="00186A08" w:rsidRPr="00C52B30" w:rsidRDefault="00186A08" w:rsidP="00186A08">
      <w:pPr>
        <w:rPr>
          <w:rFonts w:ascii="Times New Roman" w:hAnsi="Times New Roman" w:cs="Times New Roman"/>
          <w:sz w:val="24"/>
          <w:szCs w:val="24"/>
        </w:rPr>
      </w:pPr>
      <w:r w:rsidRPr="00C52B30">
        <w:rPr>
          <w:rFonts w:ascii="Times New Roman" w:hAnsi="Times New Roman" w:cs="Times New Roman"/>
          <w:sz w:val="24"/>
          <w:szCs w:val="24"/>
        </w:rPr>
        <w:t>Hlasovanie:</w:t>
      </w:r>
    </w:p>
    <w:p w:rsidR="00186A08" w:rsidRPr="00C52B30" w:rsidRDefault="00186A08" w:rsidP="00186A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Prítomní poslanci:</w:t>
      </w:r>
    </w:p>
    <w:p w:rsidR="00186A08" w:rsidRPr="00C52B30" w:rsidRDefault="00186A08" w:rsidP="00186A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ZA:</w:t>
      </w:r>
      <w:r w:rsidRPr="00C52B3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6    PROTI:       0    ZDRŽALO SA:       0</w:t>
      </w:r>
    </w:p>
    <w:p w:rsidR="00186A08" w:rsidRDefault="00186A08" w:rsidP="00186A08">
      <w:pPr>
        <w:rPr>
          <w:sz w:val="24"/>
          <w:szCs w:val="24"/>
        </w:rPr>
      </w:pPr>
      <w:r>
        <w:rPr>
          <w:sz w:val="24"/>
          <w:szCs w:val="24"/>
        </w:rPr>
        <w:t>Uznesenie bolo prijaté jednohlasne</w:t>
      </w:r>
    </w:p>
    <w:p w:rsidR="00186A08" w:rsidRDefault="00186A08" w:rsidP="00186A08">
      <w:r>
        <w:t xml:space="preserve">    ...................................................................................................................................</w:t>
      </w:r>
    </w:p>
    <w:p w:rsidR="00186A08" w:rsidRDefault="00186A08" w:rsidP="00186A08"/>
    <w:p w:rsidR="00186A08" w:rsidRDefault="00186A08" w:rsidP="00186A08"/>
    <w:p w:rsidR="00186A08" w:rsidRDefault="00186A08" w:rsidP="00186A08">
      <w:pPr>
        <w:rPr>
          <w:sz w:val="24"/>
          <w:szCs w:val="24"/>
        </w:rPr>
      </w:pPr>
    </w:p>
    <w:p w:rsidR="00186A08" w:rsidRDefault="00186A08" w:rsidP="00186A0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........................................</w:t>
      </w:r>
    </w:p>
    <w:p w:rsidR="00186A08" w:rsidRDefault="00186A08" w:rsidP="00186A08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 Ruskovciach, 17.04.2023                                                                        Marián Adamec</w:t>
      </w:r>
    </w:p>
    <w:p w:rsidR="00186A08" w:rsidRDefault="00186A08" w:rsidP="00186A0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starosta obce</w:t>
      </w:r>
    </w:p>
    <w:p w:rsidR="00186A08" w:rsidRDefault="00186A08" w:rsidP="00186A08">
      <w:pPr>
        <w:jc w:val="both"/>
        <w:rPr>
          <w:sz w:val="24"/>
          <w:szCs w:val="24"/>
        </w:rPr>
      </w:pPr>
    </w:p>
    <w:p w:rsidR="00186A08" w:rsidRDefault="00186A08" w:rsidP="00186A08"/>
    <w:p w:rsidR="00186A08" w:rsidRDefault="00186A08" w:rsidP="00186A08">
      <w:pPr>
        <w:jc w:val="both"/>
        <w:rPr>
          <w:sz w:val="24"/>
          <w:szCs w:val="24"/>
        </w:rPr>
      </w:pPr>
    </w:p>
    <w:p w:rsidR="00186A08" w:rsidRDefault="00186A08" w:rsidP="00186A08"/>
    <w:p w:rsidR="001E405D" w:rsidRDefault="001E405D">
      <w:bookmarkStart w:id="0" w:name="_GoBack"/>
      <w:bookmarkEnd w:id="0"/>
    </w:p>
    <w:sectPr w:rsidR="001E405D" w:rsidSect="00DA0151">
      <w:headerReference w:type="even" r:id="rId6"/>
      <w:headerReference w:type="default" r:id="rId7"/>
      <w:pgSz w:w="11906" w:h="16838"/>
      <w:pgMar w:top="851" w:right="1134" w:bottom="851" w:left="1418" w:header="709" w:footer="709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46A5" w:rsidRDefault="00E346A5">
      <w:pPr>
        <w:spacing w:after="0" w:line="240" w:lineRule="auto"/>
      </w:pPr>
      <w:r>
        <w:separator/>
      </w:r>
    </w:p>
  </w:endnote>
  <w:endnote w:type="continuationSeparator" w:id="0">
    <w:p w:rsidR="00E346A5" w:rsidRDefault="00E34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46A5" w:rsidRDefault="00E346A5">
      <w:pPr>
        <w:spacing w:after="0" w:line="240" w:lineRule="auto"/>
      </w:pPr>
      <w:r>
        <w:separator/>
      </w:r>
    </w:p>
  </w:footnote>
  <w:footnote w:type="continuationSeparator" w:id="0">
    <w:p w:rsidR="00E346A5" w:rsidRDefault="00E34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DF5" w:rsidRDefault="00C56BB1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4</w:t>
    </w:r>
    <w:r>
      <w:rPr>
        <w:rStyle w:val="slostrany"/>
      </w:rPr>
      <w:fldChar w:fldCharType="end"/>
    </w:r>
  </w:p>
  <w:p w:rsidR="00046DF5" w:rsidRDefault="00E346A5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DF5" w:rsidRDefault="00E346A5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BB1"/>
    <w:rsid w:val="00186A08"/>
    <w:rsid w:val="001E405D"/>
    <w:rsid w:val="00C56BB1"/>
    <w:rsid w:val="00E3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0C8B84-76CE-4A0A-9C11-79AA09A5B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86A0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semiHidden/>
    <w:rsid w:val="00C56BB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semiHidden/>
    <w:rsid w:val="00C56BB1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semiHidden/>
    <w:rsid w:val="00C56B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GRZNÁROVÁ Veronika</dc:creator>
  <cp:keywords/>
  <dc:description/>
  <cp:lastModifiedBy>GRZNÁROVÁ Veronika</cp:lastModifiedBy>
  <cp:revision>2</cp:revision>
  <dcterms:created xsi:type="dcterms:W3CDTF">2023-04-17T13:04:00Z</dcterms:created>
  <dcterms:modified xsi:type="dcterms:W3CDTF">2023-04-17T13:04:00Z</dcterms:modified>
</cp:coreProperties>
</file>