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84" w:rsidRPr="00E67018" w:rsidRDefault="00BC3C84" w:rsidP="00BC3C84">
      <w:pPr>
        <w:spacing w:after="0" w:line="276" w:lineRule="auto"/>
        <w:jc w:val="both"/>
        <w:rPr>
          <w:rFonts w:ascii="Bookman Old Style" w:hAnsi="Bookman Old Style"/>
          <w:b/>
          <w:sz w:val="32"/>
          <w:szCs w:val="24"/>
        </w:rPr>
      </w:pPr>
      <w:r w:rsidRPr="00E67018">
        <w:rPr>
          <w:rFonts w:ascii="Bookman Old Style" w:hAnsi="Bookman Old Style"/>
          <w:b/>
          <w:sz w:val="32"/>
          <w:szCs w:val="24"/>
        </w:rPr>
        <w:t xml:space="preserve">   POMOC PRE UKRAJINU </w:t>
      </w: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V súvislosti</w:t>
      </w:r>
      <w:r w:rsidRPr="00F31495">
        <w:rPr>
          <w:rFonts w:ascii="Bookman Old Style" w:hAnsi="Bookman Old Style"/>
          <w:sz w:val="24"/>
          <w:szCs w:val="24"/>
        </w:rPr>
        <w:t xml:space="preserve"> s prebiehajúcou situáciou spojenou s vojnovým konf</w:t>
      </w:r>
      <w:r>
        <w:rPr>
          <w:rFonts w:ascii="Bookman Old Style" w:hAnsi="Bookman Old Style"/>
          <w:sz w:val="24"/>
          <w:szCs w:val="24"/>
        </w:rPr>
        <w:t>liktom na Ukrajine obec Ruskovce</w:t>
      </w:r>
      <w:r w:rsidRPr="00F31495">
        <w:rPr>
          <w:rFonts w:ascii="Bookman Old Style" w:hAnsi="Bookman Old Style"/>
          <w:sz w:val="24"/>
          <w:szCs w:val="24"/>
        </w:rPr>
        <w:t xml:space="preserve"> úzko spolupracuje s Mestom Bánovc</w:t>
      </w:r>
      <w:r>
        <w:rPr>
          <w:rFonts w:ascii="Bookman Old Style" w:hAnsi="Bookman Old Style"/>
          <w:sz w:val="24"/>
          <w:szCs w:val="24"/>
        </w:rPr>
        <w:t>e nad Bebravou, Okresným úradom Bánovce nad Bebravou,  ostatnými obcami v okrese, členmi ZMOS a Únie miest Slovenska v nadväznosti na usmernenia Ministerstva vnútra SR</w:t>
      </w:r>
      <w:r w:rsidRPr="00F31495">
        <w:rPr>
          <w:rFonts w:ascii="Bookman Old Style" w:hAnsi="Bookman Old Style"/>
          <w:sz w:val="24"/>
          <w:szCs w:val="24"/>
        </w:rPr>
        <w:t xml:space="preserve"> pre zabezpečenie pomoci  utečencom</w:t>
      </w:r>
      <w:r>
        <w:rPr>
          <w:rFonts w:ascii="Bookman Old Style" w:hAnsi="Bookman Old Style"/>
          <w:sz w:val="24"/>
          <w:szCs w:val="24"/>
        </w:rPr>
        <w:t xml:space="preserve"> z Ukrajiny. </w:t>
      </w:r>
    </w:p>
    <w:p w:rsidR="00BC3C84" w:rsidRDefault="00BC3C84" w:rsidP="00BC3C84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  V </w:t>
      </w: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>súčasnosti všetky organizácie, ktoré pôsobia priamo na slovensko-ukrajinských hraniciach, hlás</w:t>
      </w:r>
      <w:r w:rsidRPr="00F31495">
        <w:rPr>
          <w:rFonts w:ascii="Bookman Old Style" w:eastAsia="Times New Roman" w:hAnsi="Bookman Old Style" w:cs="Times New Roman"/>
          <w:sz w:val="24"/>
          <w:szCs w:val="24"/>
          <w:lang w:eastAsia="sk-SK"/>
        </w:rPr>
        <w:t>ia dostatok zásob a materiálu a v</w:t>
      </w: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yzývajú najmä k tomu, aby občania </w:t>
      </w:r>
      <w:r w:rsidRPr="00F31495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svojpomocne neorganizovali zbierky</w:t>
      </w: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a neodvážali vyzbierané veci nekoor</w:t>
      </w:r>
      <w:r w:rsidRPr="00F31495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dinovane do pohraničnej oblasti. </w:t>
      </w: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   </w:t>
      </w:r>
      <w:r w:rsidRPr="00F31495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Mesto Bánovce nad Bebravou </w:t>
      </w: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v termíne od </w:t>
      </w:r>
      <w:r w:rsidRPr="00BC3C84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sk-SK"/>
        </w:rPr>
        <w:t>28.2.2022 – 4.3.2022</w:t>
      </w:r>
      <w:r w:rsidRPr="00BC3C84">
        <w:rPr>
          <w:rFonts w:ascii="Bookman Old Style" w:eastAsia="Times New Roman" w:hAnsi="Bookman Old Style" w:cs="Times New Roman"/>
          <w:color w:val="FF0000"/>
          <w:sz w:val="24"/>
          <w:szCs w:val="24"/>
          <w:lang w:eastAsia="sk-SK"/>
        </w:rPr>
        <w:t xml:space="preserve"> pokračuje v  </w:t>
      </w:r>
      <w:r w:rsidRPr="00BC3C84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sk-SK"/>
        </w:rPr>
        <w:t>zbierke.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 xml:space="preserve"> </w:t>
      </w: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F31495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31495">
        <w:rPr>
          <w:rFonts w:ascii="Bookman Old Style" w:hAnsi="Bookman Old Style"/>
          <w:sz w:val="24"/>
          <w:szCs w:val="24"/>
        </w:rPr>
        <w:t xml:space="preserve">Táto materiálna, prípadne finančná pomoc bude poskytnutá </w:t>
      </w:r>
      <w:bookmarkStart w:id="0" w:name="_GoBack"/>
      <w:bookmarkEnd w:id="0"/>
      <w:r w:rsidRPr="00F31495">
        <w:rPr>
          <w:rFonts w:ascii="Bookman Old Style" w:hAnsi="Bookman Old Style"/>
          <w:sz w:val="24"/>
          <w:szCs w:val="24"/>
        </w:rPr>
        <w:t xml:space="preserve">predovšetkým </w:t>
      </w: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>rodinným príslušníkom obyvateľov Ukrajiny, ktorí žijú a pracujú na území nášho okresu.</w:t>
      </w: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Kto má záujem prispieť materiálne, </w:t>
      </w:r>
      <w:r w:rsidRPr="00F31495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môže priniesť: </w:t>
      </w: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- paplóny, deky, prikrývky, vankúše, posteľnú bielizeň – čisté </w:t>
      </w: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 a v použiteľnom stave</w:t>
      </w: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>- hygienické potreby (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>predovšetkým</w:t>
      </w: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ženské a detské hygienické </w:t>
      </w: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 potreby, </w:t>
      </w: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plienky, vlhčené obrúsky a pod.)</w:t>
      </w: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- trvanlivú detskú a dojčenskú výživu </w:t>
      </w: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- lieky bežné </w:t>
      </w:r>
      <w:proofErr w:type="spellStart"/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>voľnopredajné</w:t>
      </w:r>
      <w:proofErr w:type="spellEnd"/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– napr. s obsahom </w:t>
      </w:r>
      <w:proofErr w:type="spellStart"/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>paracetamolu</w:t>
      </w:r>
      <w:proofErr w:type="spellEnd"/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, </w:t>
      </w: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F31495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 </w:t>
      </w:r>
      <w:proofErr w:type="spellStart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>ibuprofénu</w:t>
      </w:r>
      <w:proofErr w:type="spellEnd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 xml:space="preserve"> a pod.</w:t>
      </w: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E67018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</w:pPr>
      <w:r w:rsidRPr="00E67018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Materiálnu pomoc môžete odovzdať v </w:t>
      </w:r>
      <w:r w:rsidRPr="00E67018"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  <w:t>2 zberných miestach v čase 8:00 – 16:00 hod</w:t>
      </w:r>
      <w:r w:rsidRPr="00E67018"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  <w:t>.:</w:t>
      </w:r>
    </w:p>
    <w:p w:rsidR="00BC3C84" w:rsidRPr="00E67018" w:rsidRDefault="00BC3C84" w:rsidP="00BC3C84">
      <w:pPr>
        <w:spacing w:after="0" w:line="276" w:lineRule="auto"/>
        <w:ind w:right="-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 xml:space="preserve">- </w:t>
      </w:r>
      <w:r w:rsidRPr="00E67018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Mestský úrad Bánovce n./</w:t>
      </w:r>
      <w:proofErr w:type="spellStart"/>
      <w:r w:rsidRPr="00E67018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Bebr</w:t>
      </w:r>
      <w:proofErr w:type="spellEnd"/>
      <w:r w:rsidRPr="00E67018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., kancelária prvého kontaktu,  Nám. Ľ. Štúra 1</w:t>
      </w:r>
    </w:p>
    <w:p w:rsidR="00BC3C84" w:rsidRPr="00E67018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</w:pPr>
      <w:r w:rsidRPr="00E67018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- Mestské kultúrne stredisko v Bánovciach n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./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Bebr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.</w:t>
      </w:r>
      <w:r w:rsidRPr="00E67018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, ul. J. Matušku 766/19</w:t>
      </w: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 xml:space="preserve">      ZMOS zriadilo transparentný účet, z ktorého bude zrejmé kto finančne prispel na pomoc samosprávam a financie budú následné prerozdeľované na základe potrieb a požiadaviek jednotlivých obcí a miest. </w:t>
      </w:r>
    </w:p>
    <w:p w:rsidR="00BC3C84" w:rsidRPr="008249F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Cs/>
          <w:sz w:val="12"/>
          <w:szCs w:val="24"/>
          <w:lang w:eastAsia="sk-SK"/>
        </w:rPr>
      </w:pPr>
    </w:p>
    <w:p w:rsidR="00BC3C84" w:rsidRPr="008249FA" w:rsidRDefault="00BC3C84" w:rsidP="00BC3C84">
      <w:pPr>
        <w:spacing w:after="0" w:line="276" w:lineRule="auto"/>
        <w:jc w:val="both"/>
        <w:rPr>
          <w:rStyle w:val="Siln"/>
          <w:rFonts w:ascii="Bookman Old Style" w:hAnsi="Bookman Old Style" w:cs="Arial"/>
          <w:color w:val="0000FF"/>
          <w:sz w:val="24"/>
          <w:shd w:val="clear" w:color="auto" w:fill="FFFFFF"/>
        </w:rPr>
      </w:pPr>
      <w:r w:rsidRPr="008249FA">
        <w:rPr>
          <w:rStyle w:val="Siln"/>
          <w:rFonts w:ascii="Bookman Old Style" w:hAnsi="Bookman Old Style" w:cs="Arial"/>
          <w:color w:val="0000FF"/>
          <w:sz w:val="24"/>
          <w:shd w:val="clear" w:color="auto" w:fill="FFFFFF"/>
        </w:rPr>
        <w:t>ZMOS_POMOC_UKRAJINE je  SK25 0900 0000 0051 8801 0894</w:t>
      </w: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326DEE" w:rsidRDefault="00BC3C84" w:rsidP="00BC3C84">
      <w:pPr>
        <w:spacing w:after="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F31495">
        <w:rPr>
          <w:rFonts w:ascii="Bookman Old Style" w:hAnsi="Bookman Old Style"/>
          <w:sz w:val="24"/>
          <w:szCs w:val="24"/>
        </w:rPr>
        <w:t xml:space="preserve">     </w:t>
      </w:r>
      <w:r w:rsidRPr="00326DEE">
        <w:rPr>
          <w:rFonts w:ascii="Bookman Old Style" w:hAnsi="Bookman Old Style"/>
          <w:b/>
          <w:sz w:val="24"/>
          <w:szCs w:val="24"/>
        </w:rPr>
        <w:t xml:space="preserve">Vážime si pomoc našich spoluobčanov a </w:t>
      </w:r>
      <w:r>
        <w:rPr>
          <w:rFonts w:ascii="Bookman Old Style" w:hAnsi="Bookman Old Style"/>
          <w:b/>
          <w:sz w:val="24"/>
          <w:szCs w:val="24"/>
        </w:rPr>
        <w:t>ďakujeme</w:t>
      </w:r>
      <w:r w:rsidRPr="00326DEE">
        <w:rPr>
          <w:rFonts w:ascii="Bookman Old Style" w:hAnsi="Bookman Old Style"/>
          <w:b/>
          <w:sz w:val="24"/>
          <w:szCs w:val="24"/>
        </w:rPr>
        <w:t xml:space="preserve"> všetkým, ktorí akýmkoľvek spôsobom prejavujú spolupatričnosť s ľuďmi v núdzi.</w:t>
      </w:r>
    </w:p>
    <w:p w:rsidR="00BC3C84" w:rsidRPr="00F31495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b/>
          <w:color w:val="050505"/>
          <w:sz w:val="24"/>
          <w:szCs w:val="24"/>
          <w:u w:val="single"/>
        </w:rPr>
      </w:pPr>
      <w:r w:rsidRPr="00B72631">
        <w:rPr>
          <w:rFonts w:ascii="Bookman Old Style" w:hAnsi="Bookman Old Style" w:cs="Segoe UI"/>
          <w:b/>
          <w:color w:val="050505"/>
          <w:sz w:val="24"/>
          <w:szCs w:val="24"/>
          <w:u w:val="single"/>
        </w:rPr>
        <w:lastRenderedPageBreak/>
        <w:t>MIMORIADNA SITUÁCIA</w:t>
      </w:r>
    </w:p>
    <w:p w:rsidR="00BC3C84" w:rsidRPr="00B72631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b/>
          <w:color w:val="050505"/>
          <w:sz w:val="24"/>
          <w:szCs w:val="24"/>
          <w:u w:val="single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  <w:r>
        <w:rPr>
          <w:rFonts w:ascii="Bookman Old Style" w:hAnsi="Bookman Old Style" w:cs="Segoe UI"/>
          <w:noProof/>
          <w:color w:val="050505"/>
          <w:sz w:val="24"/>
          <w:szCs w:val="24"/>
          <w:lang w:eastAsia="sk-SK"/>
        </w:rPr>
        <w:t xml:space="preserve">- </w:t>
      </w:r>
      <w:r w:rsidRPr="00F31495">
        <w:rPr>
          <w:rFonts w:ascii="Bookman Old Style" w:hAnsi="Bookman Old Style" w:cs="Segoe UI"/>
          <w:color w:val="050505"/>
          <w:sz w:val="24"/>
          <w:szCs w:val="24"/>
        </w:rPr>
        <w:t xml:space="preserve">Vláda SR s platnosťou od soboty </w:t>
      </w:r>
      <w:r>
        <w:rPr>
          <w:rFonts w:ascii="Bookman Old Style" w:hAnsi="Bookman Old Style" w:cs="Segoe UI"/>
          <w:color w:val="050505"/>
          <w:sz w:val="24"/>
          <w:szCs w:val="24"/>
        </w:rPr>
        <w:t xml:space="preserve">26.2.2022 </w:t>
      </w:r>
      <w:r w:rsidRPr="00F31495">
        <w:rPr>
          <w:rFonts w:ascii="Bookman Old Style" w:hAnsi="Bookman Old Style" w:cs="Segoe UI"/>
          <w:color w:val="050505"/>
          <w:sz w:val="24"/>
          <w:szCs w:val="24"/>
        </w:rPr>
        <w:t>od 12:00 vyhlásila mimoriadnu situáciu. Súvisí to s hromadným prílevom cudzincov na územie Slovenskej repu</w:t>
      </w:r>
      <w:r>
        <w:rPr>
          <w:rFonts w:ascii="Bookman Old Style" w:hAnsi="Bookman Old Style" w:cs="Segoe UI"/>
          <w:color w:val="050505"/>
          <w:sz w:val="24"/>
          <w:szCs w:val="24"/>
        </w:rPr>
        <w:t>bliky, ktorý spôsobuje ozbrojený</w:t>
      </w:r>
      <w:r w:rsidRPr="00F31495">
        <w:rPr>
          <w:rFonts w:ascii="Bookman Old Style" w:hAnsi="Bookman Old Style" w:cs="Segoe UI"/>
          <w:color w:val="050505"/>
          <w:sz w:val="24"/>
          <w:szCs w:val="24"/>
        </w:rPr>
        <w:t xml:space="preserve"> konflik</w:t>
      </w:r>
      <w:r>
        <w:rPr>
          <w:rFonts w:ascii="Bookman Old Style" w:hAnsi="Bookman Old Style" w:cs="Segoe UI"/>
          <w:color w:val="050505"/>
          <w:sz w:val="24"/>
          <w:szCs w:val="24"/>
        </w:rPr>
        <w:t>t na Ukrajine. Cieľom je utvoriť</w:t>
      </w:r>
      <w:r w:rsidRPr="00F31495">
        <w:rPr>
          <w:rFonts w:ascii="Bookman Old Style" w:hAnsi="Bookman Old Style" w:cs="Segoe UI"/>
          <w:color w:val="050505"/>
          <w:sz w:val="24"/>
          <w:szCs w:val="24"/>
        </w:rPr>
        <w:t xml:space="preserve"> podmienky na prijatie nevyhnutných opatrení na zamedzenie a zmiernenie následkov mimoriadnej udalosti v súvislosti s hromadným prílevom cudzincov na naše územie.</w:t>
      </w: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sk-SK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sk-SK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sk-SK"/>
        </w:rPr>
      </w:pPr>
      <w:r w:rsidRPr="00E67018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sk-SK"/>
        </w:rPr>
        <w:t>KONTAKT PRE UKRAJINCOV</w:t>
      </w:r>
    </w:p>
    <w:p w:rsidR="00BC3C84" w:rsidRPr="00E67018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sk-SK"/>
        </w:rPr>
      </w:pP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>Pre obyvateľov Ukrajiny prichádzajúcich na Slovensko bola zriadená oficiálna webová stránka so základnými informáciami a často kladenými otázkami:</w:t>
      </w:r>
    </w:p>
    <w:p w:rsidR="00BC3C84" w:rsidRPr="00E67018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hyperlink r:id="rId4" w:history="1">
        <w:r w:rsidRPr="00E67018">
          <w:rPr>
            <w:rFonts w:ascii="Bookman Old Style" w:eastAsia="Times New Roman" w:hAnsi="Bookman Old Style" w:cs="Times New Roman"/>
            <w:bCs/>
            <w:color w:val="0000CD"/>
            <w:sz w:val="24"/>
            <w:szCs w:val="24"/>
            <w:u w:val="single"/>
            <w:lang w:eastAsia="sk-SK"/>
          </w:rPr>
          <w:t>ua.gov.sk</w:t>
        </w:r>
      </w:hyperlink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sk-SK"/>
        </w:rPr>
      </w:pPr>
      <w:r w:rsidRPr="00561005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sk-SK"/>
        </w:rPr>
        <w:t>KONTAKTY PRE POSKYTNUTIE POMOCI</w:t>
      </w: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sk-SK"/>
        </w:rPr>
      </w:pPr>
    </w:p>
    <w:p w:rsidR="00BC3C84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Ministerstvo vnútra SR zverejnilo </w:t>
      </w:r>
      <w:r w:rsidRPr="00A2331E">
        <w:rPr>
          <w:rFonts w:ascii="Bookman Old Style" w:eastAsia="Times New Roman" w:hAnsi="Bookman Old Style" w:cs="Times New Roman"/>
          <w:bCs/>
          <w:sz w:val="24"/>
          <w:szCs w:val="24"/>
          <w:lang w:eastAsia="sk-SK"/>
        </w:rPr>
        <w:t>jednotné kontakty</w:t>
      </w:r>
      <w:r w:rsidRPr="00A2331E">
        <w:rPr>
          <w:rFonts w:ascii="Bookman Old Style" w:eastAsia="Times New Roman" w:hAnsi="Bookman Old Style" w:cs="Times New Roman"/>
          <w:sz w:val="24"/>
          <w:szCs w:val="24"/>
          <w:lang w:eastAsia="sk-SK"/>
        </w:rPr>
        <w:t>,</w:t>
      </w: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na ktoré sa môže verejnosť obrátiť v</w:t>
      </w: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</w:t>
      </w:r>
      <w:r w:rsidRPr="00E4635A">
        <w:rPr>
          <w:rFonts w:ascii="Bookman Old Style" w:eastAsia="Times New Roman" w:hAnsi="Bookman Old Style" w:cs="Times New Roman"/>
          <w:sz w:val="24"/>
          <w:szCs w:val="24"/>
          <w:lang w:eastAsia="sk-SK"/>
        </w:rPr>
        <w:t> prípade záujmu poskytnúť materiálnu pomoc, ubytovanie, dobrovoľnícku pomoc a pod.:</w:t>
      </w:r>
    </w:p>
    <w:p w:rsidR="00BC3C84" w:rsidRPr="00E4635A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BC3C84" w:rsidRPr="00E67018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E67018">
        <w:rPr>
          <w:rFonts w:ascii="Bookman Old Style" w:eastAsia="Times New Roman" w:hAnsi="Bookman Old Style" w:cs="Times New Roman"/>
          <w:bCs/>
          <w:color w:val="0000CD"/>
          <w:sz w:val="24"/>
          <w:szCs w:val="24"/>
          <w:lang w:eastAsia="sk-SK"/>
        </w:rPr>
        <w:t xml:space="preserve">E-MAIL: </w:t>
      </w:r>
      <w:hyperlink r:id="rId5" w:tooltip="Odoslať mail pomocpreukrajinu@minv.sk" w:history="1">
        <w:r w:rsidRPr="00E67018">
          <w:rPr>
            <w:rFonts w:ascii="Bookman Old Style" w:eastAsia="Times New Roman" w:hAnsi="Bookman Old Style" w:cs="Times New Roman"/>
            <w:bCs/>
            <w:color w:val="0000FF"/>
            <w:sz w:val="24"/>
            <w:szCs w:val="24"/>
            <w:u w:val="single"/>
            <w:lang w:eastAsia="sk-SK"/>
          </w:rPr>
          <w:t>pomocpreukrajinu@minv.sk</w:t>
        </w:r>
      </w:hyperlink>
    </w:p>
    <w:p w:rsidR="00BC3C84" w:rsidRPr="00E67018" w:rsidRDefault="00BC3C84" w:rsidP="00BC3C84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E67018">
        <w:rPr>
          <w:rFonts w:ascii="Bookman Old Style" w:eastAsia="Times New Roman" w:hAnsi="Bookman Old Style" w:cs="Times New Roman"/>
          <w:bCs/>
          <w:color w:val="0000CD"/>
          <w:sz w:val="24"/>
          <w:szCs w:val="24"/>
          <w:lang w:eastAsia="sk-SK"/>
        </w:rPr>
        <w:t>TELEFÓN: +421 2 48 59 33 12</w:t>
      </w: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Pr="00F31495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b/>
          <w:color w:val="050505"/>
          <w:sz w:val="24"/>
          <w:szCs w:val="24"/>
          <w:u w:val="single"/>
        </w:rPr>
      </w:pPr>
      <w:r w:rsidRPr="00E67018">
        <w:rPr>
          <w:rFonts w:ascii="Bookman Old Style" w:hAnsi="Bookman Old Style" w:cs="Segoe UI"/>
          <w:b/>
          <w:color w:val="050505"/>
          <w:sz w:val="24"/>
          <w:szCs w:val="24"/>
          <w:u w:val="single"/>
        </w:rPr>
        <w:t>NOVÝ OFICIÁLNY VLÁDNY WEB S INFORMÁCIAMI PRE UKRAJINCOV PRICHÁDZAJÚCICH NA SLOVENSKO</w:t>
      </w:r>
    </w:p>
    <w:p w:rsidR="00BC3C84" w:rsidRPr="00E67018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b/>
          <w:color w:val="050505"/>
          <w:sz w:val="24"/>
          <w:szCs w:val="24"/>
          <w:u w:val="single"/>
        </w:rPr>
      </w:pPr>
    </w:p>
    <w:p w:rsidR="00BC3C84" w:rsidRPr="00F31495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  <w:r>
        <w:rPr>
          <w:rFonts w:ascii="Bookman Old Style" w:hAnsi="Bookman Old Style" w:cs="Segoe UI"/>
          <w:noProof/>
          <w:color w:val="050505"/>
          <w:sz w:val="24"/>
          <w:szCs w:val="24"/>
          <w:lang w:eastAsia="sk-SK"/>
        </w:rPr>
        <w:t xml:space="preserve">- </w:t>
      </w:r>
      <w:proofErr w:type="spellStart"/>
      <w:r w:rsidRPr="00F31495">
        <w:rPr>
          <w:rFonts w:ascii="Bookman Old Style" w:hAnsi="Bookman Old Style" w:cs="Segoe UI"/>
          <w:color w:val="050505"/>
          <w:sz w:val="24"/>
          <w:szCs w:val="24"/>
        </w:rPr>
        <w:t>info</w:t>
      </w:r>
      <w:proofErr w:type="spellEnd"/>
      <w:r w:rsidRPr="00F31495">
        <w:rPr>
          <w:rFonts w:ascii="Bookman Old Style" w:hAnsi="Bookman Old Style" w:cs="Segoe UI"/>
          <w:color w:val="050505"/>
          <w:sz w:val="24"/>
          <w:szCs w:val="24"/>
        </w:rPr>
        <w:t xml:space="preserve"> v slovenskom aj ukrajinskom jazyku na</w:t>
      </w: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Style w:val="Hypertextovprepojenie"/>
          <w:rFonts w:ascii="Bookman Old Style" w:hAnsi="Bookman Old Style" w:cs="Segoe UI"/>
          <w:sz w:val="24"/>
          <w:szCs w:val="24"/>
          <w:bdr w:val="none" w:sz="0" w:space="0" w:color="auto" w:frame="1"/>
        </w:rPr>
      </w:pPr>
      <w:hyperlink r:id="rId6" w:tgtFrame="_blank" w:history="1">
        <w:r w:rsidRPr="00F31495">
          <w:rPr>
            <w:rStyle w:val="Hypertextovprepojenie"/>
            <w:rFonts w:ascii="Bookman Old Style" w:hAnsi="Bookman Old Style" w:cs="Segoe UI"/>
            <w:sz w:val="24"/>
            <w:szCs w:val="24"/>
            <w:bdr w:val="none" w:sz="0" w:space="0" w:color="auto" w:frame="1"/>
          </w:rPr>
          <w:t>https://ua.gov.sk/sk.html?csrt=18105154044386969764</w:t>
        </w:r>
      </w:hyperlink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BC3C84" w:rsidRDefault="00BC3C84" w:rsidP="00BC3C84">
      <w:pPr>
        <w:shd w:val="clear" w:color="auto" w:fill="FFFFFF"/>
        <w:spacing w:after="0" w:line="276" w:lineRule="auto"/>
        <w:jc w:val="both"/>
        <w:rPr>
          <w:rFonts w:ascii="Bookman Old Style" w:hAnsi="Bookman Old Style" w:cs="Segoe UI"/>
          <w:color w:val="050505"/>
          <w:sz w:val="24"/>
          <w:szCs w:val="24"/>
        </w:rPr>
      </w:pPr>
    </w:p>
    <w:p w:rsidR="00000DBE" w:rsidRDefault="00000DBE"/>
    <w:sectPr w:rsidR="0000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84"/>
    <w:rsid w:val="00000DBE"/>
    <w:rsid w:val="00B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F3A8-B509-48BF-A1BB-91497B4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3C8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C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ua.gov.sk%2Fsk.html%3Fcsrt%3D18105154044386969764%26fbclid%3DIwAR2jK5vFwyW3wXfY5iZ_I8cnmn7KwXocGtdCgt2pt3fDGKMMeVexvLyAc_c&amp;h=AT1onptPc0ps7PXOb6qP9rwMZ2H1SF7BwdF4ilVotJrzkMh1tMNX-XzXbSsQZ7FdwfkVdnT65SzV-raW_MeDbD6jSdqAM55BMqxLIOCldIzvJecOlv3f6F7Au-LB0V7g&amp;__tn__=-UK-R&amp;c%5b0%5d=AT16KIu_SxnoHlCGLllxbv037D3wDrn_9zuf2rsfUkqI-oDCKd8HEPSV-mXfIYhw7RG_f_KQ269cp17_CpU454WRZMVWDDE9CJ__qjhLl8vyMZOpAXnvR65PQi3mzFofRcwo6deIZginFGWW799EDVJkITdGpUgRpP__S_RTMYY_vL0" TargetMode="External"/><Relationship Id="rId5" Type="http://schemas.openxmlformats.org/officeDocument/2006/relationships/hyperlink" Target="mailto:pomocpreukrajinu@minv.sk" TargetMode="External"/><Relationship Id="rId4" Type="http://schemas.openxmlformats.org/officeDocument/2006/relationships/hyperlink" Target="https://ua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MLYNEK Jaroslav</cp:lastModifiedBy>
  <cp:revision>1</cp:revision>
  <cp:lastPrinted>2022-03-03T08:34:00Z</cp:lastPrinted>
  <dcterms:created xsi:type="dcterms:W3CDTF">2022-03-03T08:32:00Z</dcterms:created>
  <dcterms:modified xsi:type="dcterms:W3CDTF">2022-03-03T08:34:00Z</dcterms:modified>
</cp:coreProperties>
</file>